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5687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0A74F10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7D90E05E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39FC61E5" w14:textId="77777777" w:rsidR="00B42105" w:rsidRPr="00573A22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573A22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573A22">
        <w:rPr>
          <w:rFonts w:ascii="Arial" w:hAnsi="Arial" w:cs="Arial"/>
          <w:b/>
          <w:color w:val="124F8F"/>
        </w:rPr>
        <w:br/>
      </w:r>
    </w:p>
    <w:p w14:paraId="22446FAD" w14:textId="77777777" w:rsidR="00B42105" w:rsidRPr="00573A22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573A22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367CFF63" w14:textId="77777777" w:rsidR="00B42105" w:rsidRPr="00573A22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573A22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745E5400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61C97870" w14:textId="77777777" w:rsidR="00B42105" w:rsidRDefault="008E355F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E355F">
        <w:rPr>
          <w:rFonts w:ascii="Arial" w:hAnsi="Arial" w:cs="Arial"/>
          <w:b/>
          <w:sz w:val="26"/>
          <w:szCs w:val="26"/>
        </w:rPr>
        <w:t>Fri</w:t>
      </w:r>
      <w:r w:rsidR="002F5D1D" w:rsidRPr="008E355F">
        <w:rPr>
          <w:rFonts w:ascii="Arial" w:hAnsi="Arial" w:cs="Arial"/>
          <w:b/>
          <w:sz w:val="26"/>
          <w:szCs w:val="26"/>
        </w:rPr>
        <w:t>d</w:t>
      </w:r>
      <w:r w:rsidR="00CC73DA" w:rsidRPr="008E355F">
        <w:rPr>
          <w:rFonts w:ascii="Arial" w:hAnsi="Arial" w:cs="Arial"/>
          <w:b/>
          <w:sz w:val="26"/>
          <w:szCs w:val="26"/>
        </w:rPr>
        <w:t xml:space="preserve">ay, </w:t>
      </w:r>
      <w:r w:rsidR="00601468" w:rsidRPr="008E355F">
        <w:rPr>
          <w:rFonts w:ascii="Arial" w:hAnsi="Arial" w:cs="Arial"/>
          <w:b/>
          <w:sz w:val="26"/>
          <w:szCs w:val="26"/>
        </w:rPr>
        <w:t>Sept</w:t>
      </w:r>
      <w:r w:rsidRPr="008E355F">
        <w:rPr>
          <w:rFonts w:ascii="Arial" w:hAnsi="Arial" w:cs="Arial"/>
          <w:b/>
          <w:sz w:val="26"/>
          <w:szCs w:val="26"/>
        </w:rPr>
        <w:t>ember</w:t>
      </w:r>
      <w:r w:rsidR="00601468" w:rsidRPr="008E355F">
        <w:rPr>
          <w:rFonts w:ascii="Arial" w:hAnsi="Arial" w:cs="Arial"/>
          <w:b/>
          <w:sz w:val="26"/>
          <w:szCs w:val="26"/>
        </w:rPr>
        <w:t xml:space="preserve"> </w:t>
      </w:r>
      <w:r w:rsidRPr="008E355F">
        <w:rPr>
          <w:rFonts w:ascii="Arial" w:hAnsi="Arial" w:cs="Arial"/>
          <w:b/>
          <w:sz w:val="26"/>
          <w:szCs w:val="26"/>
        </w:rPr>
        <w:t>3</w:t>
      </w:r>
      <w:r w:rsidR="00E54A1E" w:rsidRPr="00E54A1E">
        <w:rPr>
          <w:rFonts w:ascii="Arial" w:hAnsi="Arial" w:cs="Arial"/>
          <w:b/>
          <w:sz w:val="26"/>
          <w:szCs w:val="26"/>
          <w:vertAlign w:val="superscript"/>
        </w:rPr>
        <w:t>rd</w:t>
      </w:r>
      <w:r w:rsidR="00B42105" w:rsidRPr="008E355F">
        <w:rPr>
          <w:rFonts w:ascii="Arial" w:hAnsi="Arial" w:cs="Arial"/>
          <w:b/>
          <w:sz w:val="26"/>
          <w:szCs w:val="26"/>
        </w:rPr>
        <w:t>,</w:t>
      </w:r>
      <w:r w:rsidR="00601468" w:rsidRPr="008E355F">
        <w:rPr>
          <w:rFonts w:ascii="Arial" w:hAnsi="Arial" w:cs="Arial"/>
          <w:b/>
          <w:sz w:val="26"/>
          <w:szCs w:val="26"/>
        </w:rPr>
        <w:t xml:space="preserve"> 2021</w:t>
      </w:r>
      <w:r w:rsidR="00B42105" w:rsidRPr="008E355F">
        <w:rPr>
          <w:rFonts w:ascii="Arial" w:hAnsi="Arial" w:cs="Arial"/>
          <w:b/>
          <w:sz w:val="26"/>
          <w:szCs w:val="26"/>
        </w:rPr>
        <w:t xml:space="preserve"> at 1</w:t>
      </w:r>
      <w:r w:rsidR="00CC73DA" w:rsidRPr="008E355F">
        <w:rPr>
          <w:rFonts w:ascii="Arial" w:hAnsi="Arial" w:cs="Arial"/>
          <w:b/>
          <w:sz w:val="26"/>
          <w:szCs w:val="26"/>
        </w:rPr>
        <w:t>:00</w:t>
      </w:r>
      <w:r w:rsidRPr="008E355F">
        <w:rPr>
          <w:rFonts w:ascii="Arial" w:hAnsi="Arial" w:cs="Arial"/>
          <w:b/>
          <w:sz w:val="26"/>
          <w:szCs w:val="26"/>
        </w:rPr>
        <w:t xml:space="preserve"> P</w:t>
      </w:r>
      <w:r w:rsidR="00B42105" w:rsidRPr="008E355F">
        <w:rPr>
          <w:rFonts w:ascii="Arial" w:hAnsi="Arial" w:cs="Arial"/>
          <w:b/>
          <w:sz w:val="26"/>
          <w:szCs w:val="26"/>
        </w:rPr>
        <w:t>M (EST)</w:t>
      </w:r>
    </w:p>
    <w:p w14:paraId="091E44DF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0AA280D6" w14:textId="77777777" w:rsidTr="00D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944CCDE" w14:textId="77777777" w:rsidR="00B42105" w:rsidRPr="0007384B" w:rsidRDefault="00B42105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8E355F">
              <w:rPr>
                <w:rFonts w:ascii="Arial" w:hAnsi="Arial" w:cs="Arial"/>
                <w:color w:val="3B3838" w:themeColor="background2" w:themeShade="40"/>
              </w:rPr>
              <w:t>:00 p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F7440C9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8E355F">
              <w:rPr>
                <w:rFonts w:ascii="Arial" w:hAnsi="Arial" w:cs="Arial"/>
                <w:color w:val="3B3838" w:themeColor="background2" w:themeShade="40"/>
              </w:rPr>
              <w:t>Opening Remarks: Welcome to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 xml:space="preserve"> Board Members</w:t>
            </w:r>
          </w:p>
          <w:p w14:paraId="79E61437" w14:textId="77777777" w:rsidR="006C1173" w:rsidRPr="006C1173" w:rsidRDefault="00B42105" w:rsidP="00E54A1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0000"/>
                <w:sz w:val="18"/>
                <w:szCs w:val="18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6C1173"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B42105" w:rsidRPr="0007384B" w14:paraId="02BEABB5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7355927" w14:textId="77777777" w:rsidR="00B42105" w:rsidRPr="0007384B" w:rsidRDefault="007D2E9C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>:1</w:t>
            </w:r>
            <w:r w:rsidR="00847CFA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847CFA">
              <w:rPr>
                <w:rFonts w:ascii="Arial" w:hAnsi="Arial" w:cs="Arial"/>
                <w:color w:val="3B3838" w:themeColor="background2" w:themeShade="40"/>
              </w:rPr>
              <w:t>p</w:t>
            </w:r>
            <w:r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4A9E49D" w14:textId="77777777" w:rsidR="00B42105" w:rsidRPr="0007384B" w:rsidRDefault="007D2E9C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Overview of Research Plan</w:t>
            </w:r>
            <w:r w:rsidR="008B6577">
              <w:rPr>
                <w:rFonts w:ascii="Arial" w:hAnsi="Arial" w:cs="Arial"/>
                <w:color w:val="3B3838" w:themeColor="background2" w:themeShade="40"/>
              </w:rPr>
              <w:t xml:space="preserve"> 2021-22</w:t>
            </w:r>
          </w:p>
          <w:p w14:paraId="34B444C3" w14:textId="77777777" w:rsidR="00B42105" w:rsidRPr="0007384B" w:rsidRDefault="00B42105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Almut Winterstein, Director </w:t>
            </w:r>
          </w:p>
        </w:tc>
      </w:tr>
      <w:tr w:rsidR="006A2DD2" w:rsidRPr="0007384B" w14:paraId="4E082036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7CE0170" w14:textId="77777777" w:rsidR="006A2DD2" w:rsidRPr="0007384B" w:rsidRDefault="006A2DD2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1:40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51A18DA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Preview for CCORC 2022</w:t>
            </w:r>
          </w:p>
          <w:p w14:paraId="35385B02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Amie Goodin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Faculty Lead, Evidence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 </w:t>
            </w:r>
          </w:p>
        </w:tc>
      </w:tr>
      <w:tr w:rsidR="006A2DD2" w:rsidRPr="0007384B" w14:paraId="54259CE9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8C89235" w14:textId="77777777" w:rsidR="006A2DD2" w:rsidRPr="0007384B" w:rsidRDefault="006A2DD2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45 p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19DC5E2" w14:textId="77777777" w:rsidR="006A2DD2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Medical Marijuana and Me (M3)</w:t>
            </w:r>
          </w:p>
          <w:p w14:paraId="0CBD45A6" w14:textId="77777777" w:rsidR="006A2DD2" w:rsidRPr="007D2E9C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7D2E9C">
              <w:rPr>
                <w:rFonts w:ascii="Arial" w:hAnsi="Arial" w:cs="Arial"/>
                <w:b w:val="0"/>
                <w:color w:val="3B3838" w:themeColor="background2" w:themeShade="40"/>
              </w:rPr>
              <w:t>Dr. Robert Cook, Associate Director</w:t>
            </w:r>
          </w:p>
        </w:tc>
      </w:tr>
      <w:tr w:rsidR="006A2DD2" w:rsidRPr="0007384B" w14:paraId="7D63F83B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2018BE8" w14:textId="77777777" w:rsidR="006A2DD2" w:rsidRPr="0007384B" w:rsidRDefault="006A2DD2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00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0612763" w14:textId="77777777" w:rsidR="006A2DD2" w:rsidRDefault="008B6577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Consortium’s Funding Update &amp;</w:t>
            </w:r>
            <w:r w:rsidR="0054150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Budget Proposal 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>FY22</w:t>
            </w:r>
          </w:p>
          <w:p w14:paraId="3A30CE37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6A2DD2" w:rsidRPr="0007384B" w14:paraId="0E772F46" w14:textId="77777777" w:rsidTr="00E7183F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F36F0FB" w14:textId="77777777" w:rsidR="006A2DD2" w:rsidRPr="0007384B" w:rsidRDefault="008B6577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2:10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6A2DD2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9C7CFA1" w14:textId="77777777" w:rsidR="006A2DD2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Vote on </w:t>
            </w:r>
            <w:r w:rsidR="00E54A1E">
              <w:rPr>
                <w:rFonts w:ascii="Arial" w:hAnsi="Arial" w:cs="Arial"/>
                <w:color w:val="3B3838" w:themeColor="background2" w:themeShade="40"/>
              </w:rPr>
              <w:t xml:space="preserve">Approval for </w:t>
            </w:r>
            <w:r w:rsidR="008B6577">
              <w:rPr>
                <w:rFonts w:ascii="Arial" w:hAnsi="Arial" w:cs="Arial"/>
                <w:color w:val="3B3838" w:themeColor="background2" w:themeShade="40"/>
              </w:rPr>
              <w:t xml:space="preserve">FY22 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Budget </w:t>
            </w:r>
          </w:p>
          <w:p w14:paraId="01755CD6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6A2DD2" w:rsidRPr="0007384B" w14:paraId="1A160893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D5D4662" w14:textId="77777777" w:rsidR="006A2DD2" w:rsidRPr="0007384B" w:rsidRDefault="008B6577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2:15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E61D430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6A2DD2" w:rsidRPr="0007384B" w14:paraId="7147353C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A53A413" w14:textId="77777777" w:rsidR="006A2DD2" w:rsidRPr="0007384B" w:rsidRDefault="008B6577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2:2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6A2DD2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5CA6157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50052AC9" w14:textId="77777777" w:rsidR="006A2DD2" w:rsidRPr="0007384B" w:rsidRDefault="006A2DD2" w:rsidP="006A2DD2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>
              <w:rPr>
                <w:rFonts w:ascii="Arial" w:hAnsi="Arial" w:cs="Arial"/>
                <w:b w:val="0"/>
                <w:color w:val="auto"/>
              </w:rPr>
              <w:t>Dr. 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6A2DD2" w:rsidRPr="0007384B" w14:paraId="0E88A290" w14:textId="77777777" w:rsidTr="00990A2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3D2454B" w14:textId="77777777" w:rsidR="006A2DD2" w:rsidRPr="0007384B" w:rsidRDefault="006A2DD2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2:30 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4B929E2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2AD13186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3665B8E6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77731383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14C07F21" w14:textId="77777777" w:rsidR="00B42105" w:rsidRPr="0007384B" w:rsidRDefault="00B42105" w:rsidP="00B42105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37D9D61A" w14:textId="77777777" w:rsidR="00B42105" w:rsidRDefault="00604F11" w:rsidP="00B42105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</w:t>
      </w:r>
      <w:r w:rsidR="008E355F">
        <w:rPr>
          <w:rFonts w:ascii="Arial" w:hAnsi="Arial" w:cs="Arial"/>
        </w:rPr>
        <w:t>September</w:t>
      </w:r>
      <w:r w:rsidRPr="008E355F">
        <w:rPr>
          <w:rFonts w:ascii="Arial" w:hAnsi="Arial" w:cs="Arial"/>
        </w:rPr>
        <w:t xml:space="preserve"> 3</w:t>
      </w:r>
      <w:r w:rsidRPr="008E355F">
        <w:rPr>
          <w:rFonts w:ascii="Arial" w:hAnsi="Arial" w:cs="Arial"/>
          <w:vertAlign w:val="superscript"/>
        </w:rPr>
        <w:t>rd</w:t>
      </w:r>
      <w:r w:rsidR="008E355F">
        <w:rPr>
          <w:rFonts w:ascii="Arial" w:hAnsi="Arial" w:cs="Arial"/>
        </w:rPr>
        <w:t>, 2021 1:00 P</w:t>
      </w:r>
      <w:r w:rsidRPr="008E355F">
        <w:rPr>
          <w:rFonts w:ascii="Arial" w:hAnsi="Arial" w:cs="Arial"/>
        </w:rPr>
        <w:t>M</w:t>
      </w:r>
      <w:r w:rsidR="00B42105" w:rsidRPr="0007384B">
        <w:rPr>
          <w:rFonts w:ascii="Arial" w:hAnsi="Arial" w:cs="Arial"/>
        </w:rPr>
        <w:t xml:space="preserve"> Eastern Time (US and Canada)</w:t>
      </w:r>
    </w:p>
    <w:p w14:paraId="3AF7775E" w14:textId="77777777" w:rsidR="00FB42BA" w:rsidRDefault="00FB42BA" w:rsidP="00FB42BA">
      <w:pPr>
        <w:spacing w:after="0" w:line="240" w:lineRule="auto"/>
        <w:contextualSpacing/>
        <w:rPr>
          <w:rFonts w:ascii="Arial" w:hAnsi="Arial" w:cs="Arial"/>
        </w:rPr>
      </w:pPr>
    </w:p>
    <w:p w14:paraId="42AB1569" w14:textId="77777777" w:rsidR="009850F7" w:rsidRDefault="00FB42BA" w:rsidP="00FB42BA">
      <w:pPr>
        <w:spacing w:after="0" w:line="240" w:lineRule="auto"/>
        <w:contextualSpacing/>
      </w:pPr>
      <w:r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7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DEE8" w14:textId="77777777" w:rsidR="006D4382" w:rsidRDefault="006D4382">
      <w:pPr>
        <w:spacing w:after="0" w:line="240" w:lineRule="auto"/>
      </w:pPr>
      <w:r>
        <w:separator/>
      </w:r>
    </w:p>
  </w:endnote>
  <w:endnote w:type="continuationSeparator" w:id="0">
    <w:p w14:paraId="727C7AC4" w14:textId="77777777" w:rsidR="006D4382" w:rsidRDefault="006D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2918" w14:textId="77777777" w:rsidR="006D4382" w:rsidRDefault="006D4382">
      <w:pPr>
        <w:spacing w:after="0" w:line="240" w:lineRule="auto"/>
      </w:pPr>
      <w:r>
        <w:separator/>
      </w:r>
    </w:p>
  </w:footnote>
  <w:footnote w:type="continuationSeparator" w:id="0">
    <w:p w14:paraId="6E99EE2A" w14:textId="77777777" w:rsidR="006D4382" w:rsidRDefault="006D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EE99" w14:textId="77777777" w:rsidR="0000000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020618FC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7C3F"/>
    <w:multiLevelType w:val="hybridMultilevel"/>
    <w:tmpl w:val="91E8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2E3B7D"/>
    <w:rsid w:val="002F5D1D"/>
    <w:rsid w:val="003B6084"/>
    <w:rsid w:val="00417EC6"/>
    <w:rsid w:val="00425DB1"/>
    <w:rsid w:val="00467B75"/>
    <w:rsid w:val="004B20DE"/>
    <w:rsid w:val="00541509"/>
    <w:rsid w:val="00573A22"/>
    <w:rsid w:val="005C7A34"/>
    <w:rsid w:val="00601468"/>
    <w:rsid w:val="00604F11"/>
    <w:rsid w:val="006A2DD2"/>
    <w:rsid w:val="006C1173"/>
    <w:rsid w:val="006D4382"/>
    <w:rsid w:val="007D2E9C"/>
    <w:rsid w:val="00847CFA"/>
    <w:rsid w:val="008B6577"/>
    <w:rsid w:val="008C385E"/>
    <w:rsid w:val="008E355F"/>
    <w:rsid w:val="009850F7"/>
    <w:rsid w:val="0098643B"/>
    <w:rsid w:val="00990A25"/>
    <w:rsid w:val="009A183F"/>
    <w:rsid w:val="00A51E18"/>
    <w:rsid w:val="00AA05CD"/>
    <w:rsid w:val="00AB1EA1"/>
    <w:rsid w:val="00B42105"/>
    <w:rsid w:val="00B45CDB"/>
    <w:rsid w:val="00B6118C"/>
    <w:rsid w:val="00B87A6A"/>
    <w:rsid w:val="00BC74BD"/>
    <w:rsid w:val="00BD6DF0"/>
    <w:rsid w:val="00CA768A"/>
    <w:rsid w:val="00CB741C"/>
    <w:rsid w:val="00CC73DA"/>
    <w:rsid w:val="00E54A1E"/>
    <w:rsid w:val="00E7183F"/>
    <w:rsid w:val="00FB42BA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1D91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947</Characters>
  <Application>Microsoft Office Word</Application>
  <DocSecurity>8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2026-04-17T14:55:00Z</dcterms:created>
  <dcterms:modified xsi:type="dcterms:W3CDTF">2026-04-17T14:55:00Z</dcterms:modified>
</cp:coreProperties>
</file>